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AAB05" w14:textId="62F9FC5A" w:rsidR="00261D56" w:rsidRDefault="00996BF0" w:rsidP="00261D56">
      <w:pPr>
        <w:jc w:val="center"/>
        <w:rPr>
          <w:b/>
        </w:rPr>
      </w:pPr>
      <w:r w:rsidRPr="00996BF0">
        <w:rPr>
          <w:b/>
          <w:noProof/>
        </w:rPr>
        <w:drawing>
          <wp:inline distT="0" distB="0" distL="0" distR="0" wp14:anchorId="6A7F01F5" wp14:editId="3E948689">
            <wp:extent cx="1351370" cy="785081"/>
            <wp:effectExtent l="0" t="0" r="0" b="254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4"/>
                    <a:stretch>
                      <a:fillRect/>
                    </a:stretch>
                  </pic:blipFill>
                  <pic:spPr>
                    <a:xfrm>
                      <a:off x="0" y="0"/>
                      <a:ext cx="1468526" cy="853143"/>
                    </a:xfrm>
                    <a:prstGeom prst="rect">
                      <a:avLst/>
                    </a:prstGeom>
                  </pic:spPr>
                </pic:pic>
              </a:graphicData>
            </a:graphic>
          </wp:inline>
        </w:drawing>
      </w:r>
    </w:p>
    <w:p w14:paraId="397FF1BD" w14:textId="18EA9831" w:rsidR="00296F13" w:rsidRPr="00296F13" w:rsidRDefault="00296F13" w:rsidP="00296F13">
      <w:pPr>
        <w:pStyle w:val="Title"/>
        <w:tabs>
          <w:tab w:val="clear" w:pos="5940"/>
          <w:tab w:val="clear" w:pos="6030"/>
        </w:tabs>
        <w:ind w:right="810" w:firstLine="0"/>
        <w:rPr>
          <w:rFonts w:ascii="Edwardian Script ITC" w:hAnsi="Edwardian Script ITC" w:cs="Apple Chancery"/>
          <w:sz w:val="48"/>
          <w:szCs w:val="48"/>
        </w:rPr>
      </w:pPr>
      <w:r w:rsidRPr="00296F13">
        <w:rPr>
          <w:rFonts w:ascii="Edwardian Script ITC" w:hAnsi="Edwardian Script ITC" w:cs="Apple Chancery"/>
          <w:sz w:val="48"/>
          <w:szCs w:val="48"/>
        </w:rPr>
        <w:t xml:space="preserve">             Kings Chorale</w:t>
      </w:r>
    </w:p>
    <w:p w14:paraId="2B52E695" w14:textId="77777777" w:rsidR="00996BF0" w:rsidRPr="00722623" w:rsidRDefault="00996BF0" w:rsidP="00261D56">
      <w:pPr>
        <w:jc w:val="center"/>
        <w:rPr>
          <w:b/>
        </w:rPr>
      </w:pPr>
    </w:p>
    <w:p w14:paraId="385F6DD9" w14:textId="77777777" w:rsidR="00996BF0" w:rsidRDefault="00996BF0" w:rsidP="00261D56">
      <w:pPr>
        <w:jc w:val="center"/>
        <w:rPr>
          <w:b/>
        </w:rPr>
      </w:pPr>
    </w:p>
    <w:p w14:paraId="202FAEFE" w14:textId="1F81246F" w:rsidR="00261D56" w:rsidRPr="00722623" w:rsidRDefault="00261D56" w:rsidP="00261D56">
      <w:pPr>
        <w:jc w:val="center"/>
        <w:rPr>
          <w:b/>
        </w:rPr>
      </w:pPr>
      <w:r w:rsidRPr="00722623">
        <w:rPr>
          <w:b/>
        </w:rPr>
        <w:t>Agreement to COVID 19 safety protocols and acknowledgement of risk</w:t>
      </w:r>
    </w:p>
    <w:p w14:paraId="60590762" w14:textId="77777777" w:rsidR="00261D56" w:rsidRDefault="00261D56" w:rsidP="00261D56"/>
    <w:p w14:paraId="527D34E2" w14:textId="602A6A57" w:rsidR="00261D56" w:rsidRDefault="00261D56" w:rsidP="00261D56">
      <w:r>
        <w:t>I, __________________________________, agree to comply with all of the COVID 19 safety protocols that are required to attend any Kings Chorale in-person choir rehearsals.</w:t>
      </w:r>
    </w:p>
    <w:p w14:paraId="2862ACBA" w14:textId="77777777" w:rsidR="00261D56" w:rsidRDefault="00261D56" w:rsidP="00261D56"/>
    <w:p w14:paraId="6C892140" w14:textId="1D952067" w:rsidR="00261D56" w:rsidRDefault="00261D56" w:rsidP="00261D56">
      <w:r>
        <w:t>I have read the protocols that have been put in place for the fall of 202</w:t>
      </w:r>
      <w:r w:rsidR="0035766C">
        <w:t>1</w:t>
      </w:r>
      <w:r>
        <w:t xml:space="preserve"> which will include wearing a mask at all times while at Berwick Baptist Church (or other venue), hand sanitizing and </w:t>
      </w:r>
      <w:r w:rsidR="0035766C">
        <w:t xml:space="preserve">possibly </w:t>
      </w:r>
      <w:r>
        <w:t xml:space="preserve">physical distancing.  </w:t>
      </w:r>
    </w:p>
    <w:p w14:paraId="63CD919A" w14:textId="77777777" w:rsidR="00261D56" w:rsidRDefault="00261D56" w:rsidP="00261D56"/>
    <w:p w14:paraId="6057BCCD" w14:textId="77777777" w:rsidR="00261D56" w:rsidRDefault="00261D56" w:rsidP="00261D56">
      <w:r>
        <w:t xml:space="preserve">I understand that protocols may change over time. </w:t>
      </w:r>
    </w:p>
    <w:p w14:paraId="20F2E7FB" w14:textId="77777777" w:rsidR="00261D56" w:rsidRDefault="00261D56" w:rsidP="00261D56"/>
    <w:p w14:paraId="21BA440E" w14:textId="77777777" w:rsidR="00261D56" w:rsidRDefault="00261D56" w:rsidP="00261D56">
      <w:r>
        <w:t>I understand and acknowledge that the protocols that are put in place are necessary public health requirements that are intended to mitigate the risk of COVID transmission, but do not eliminate all risks.</w:t>
      </w:r>
    </w:p>
    <w:p w14:paraId="01D18596" w14:textId="77777777" w:rsidR="00261D56" w:rsidRDefault="00261D56" w:rsidP="00261D56"/>
    <w:p w14:paraId="5DFE7D51" w14:textId="31EB4739" w:rsidR="00261D56" w:rsidRDefault="00261D56" w:rsidP="00261D56">
      <w:r>
        <w:t>I acknowledge that the safety of all members of the choir, including the artistic director and accompanist, depends on our communal effort to comply with the safety protocols.</w:t>
      </w:r>
    </w:p>
    <w:p w14:paraId="071A849E" w14:textId="77777777" w:rsidR="00261D56" w:rsidRDefault="00261D56" w:rsidP="00261D56"/>
    <w:p w14:paraId="1F5E5301" w14:textId="77777777" w:rsidR="00261D56" w:rsidRDefault="00261D56" w:rsidP="00261D56">
      <w:r>
        <w:t xml:space="preserve">I confirm that I will </w:t>
      </w:r>
      <w:r w:rsidRPr="00261D56">
        <w:rPr>
          <w:b/>
          <w:bCs/>
        </w:rPr>
        <w:t>not</w:t>
      </w:r>
      <w:r>
        <w:t xml:space="preserve"> attend rehearsals and I will notify our conductor, if any of the following apply to me on the day of rehearsal:</w:t>
      </w:r>
    </w:p>
    <w:p w14:paraId="00A30A49" w14:textId="77777777" w:rsidR="00261D56" w:rsidRDefault="00261D56" w:rsidP="00261D56">
      <w:r>
        <w:tab/>
        <w:t>1. I have a fever.</w:t>
      </w:r>
    </w:p>
    <w:p w14:paraId="09CE397C" w14:textId="77777777" w:rsidR="00261D56" w:rsidRDefault="00261D56" w:rsidP="00261D56">
      <w:r>
        <w:tab/>
        <w:t>2.  I have any of the following signs or symptoms:</w:t>
      </w:r>
    </w:p>
    <w:p w14:paraId="2EFE1016" w14:textId="77777777" w:rsidR="00261D56" w:rsidRDefault="00261D56" w:rsidP="00261D56">
      <w:r>
        <w:t xml:space="preserve"> </w:t>
      </w:r>
      <w:r>
        <w:tab/>
      </w:r>
      <w:r>
        <w:tab/>
        <w:t xml:space="preserve">cough, sore throat, shortness of breath, decrease in sense of taste or smell, </w:t>
      </w:r>
    </w:p>
    <w:p w14:paraId="47800EE8" w14:textId="403A5211" w:rsidR="00261D56" w:rsidRDefault="00261D56" w:rsidP="00261D56">
      <w:pPr>
        <w:ind w:left="1440"/>
      </w:pPr>
      <w:r>
        <w:t xml:space="preserve">runny </w:t>
      </w:r>
      <w:r>
        <w:tab/>
        <w:t>nose or sneezing (not allergy related), headache (not a known condition), unexplained fatigue, difficulty swallowing, nausea/vomiting, diarrhea, abdominal pain.</w:t>
      </w:r>
    </w:p>
    <w:p w14:paraId="16C8BCDA" w14:textId="73FBCF54" w:rsidR="00261D56" w:rsidRDefault="00261D56" w:rsidP="00261D56">
      <w:r>
        <w:tab/>
        <w:t xml:space="preserve">3.  I have had close contact with individuals confirmed to have positive diagnosis of </w:t>
      </w:r>
      <w:r>
        <w:tab/>
      </w:r>
      <w:r>
        <w:tab/>
      </w:r>
      <w:r>
        <w:tab/>
        <w:t>COVID-19 in the last 14 days</w:t>
      </w:r>
    </w:p>
    <w:p w14:paraId="077542E3" w14:textId="77777777" w:rsidR="00261D56" w:rsidRDefault="00261D56" w:rsidP="00261D56"/>
    <w:p w14:paraId="3893AF65" w14:textId="77777777" w:rsidR="00261D56" w:rsidRDefault="00261D56" w:rsidP="00261D56"/>
    <w:p w14:paraId="14BC809F" w14:textId="77777777" w:rsidR="00261D56" w:rsidRDefault="00261D56" w:rsidP="00261D56"/>
    <w:p w14:paraId="1E9F1FD1" w14:textId="77777777" w:rsidR="00261D56" w:rsidRDefault="00261D56" w:rsidP="00261D56">
      <w:r>
        <w:t>___________________</w:t>
      </w:r>
      <w:r>
        <w:tab/>
      </w:r>
      <w:r>
        <w:tab/>
      </w:r>
      <w:r>
        <w:tab/>
      </w:r>
      <w:r>
        <w:tab/>
      </w:r>
      <w:r>
        <w:tab/>
        <w:t>__________________________</w:t>
      </w:r>
    </w:p>
    <w:p w14:paraId="59945669" w14:textId="26830926" w:rsidR="00261D56" w:rsidRDefault="00261D56" w:rsidP="00261D56">
      <w:r>
        <w:t xml:space="preserve">Date       </w:t>
      </w:r>
      <w:r>
        <w:tab/>
      </w:r>
      <w:r>
        <w:tab/>
      </w:r>
      <w:r>
        <w:tab/>
      </w:r>
      <w:r>
        <w:tab/>
      </w:r>
      <w:r>
        <w:tab/>
      </w:r>
      <w:r>
        <w:tab/>
        <w:t>Signature</w:t>
      </w:r>
    </w:p>
    <w:p w14:paraId="2C21CBB0" w14:textId="77777777" w:rsidR="00261D56" w:rsidRDefault="00261D56"/>
    <w:sectPr w:rsidR="00261D56" w:rsidSect="00296F13">
      <w:pgSz w:w="12240" w:h="15840"/>
      <w:pgMar w:top="1440" w:right="1302"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 Chancery">
    <w:altName w:val="Arial"/>
    <w:charset w:val="B1"/>
    <w:family w:val="script"/>
    <w:pitch w:val="variable"/>
    <w:sig w:usb0="80000867" w:usb1="00000003" w:usb2="00000000" w:usb3="00000000" w:csb0="000001F3" w:csb1="00000000"/>
  </w:font>
  <w:font w:name="Times">
    <w:panose1 w:val="02020603050405020304"/>
    <w:charset w:val="00"/>
    <w:family w:val="auto"/>
    <w:pitch w:val="variable"/>
    <w:sig w:usb0="E00002FF" w:usb1="5000205A" w:usb2="00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MjA3NTA3tjAxNzRX0lEKTi0uzszPAykwrAUA6FDG8CwAAAA="/>
  </w:docVars>
  <w:rsids>
    <w:rsidRoot w:val="00261D56"/>
    <w:rsid w:val="00261D56"/>
    <w:rsid w:val="00296F13"/>
    <w:rsid w:val="0035766C"/>
    <w:rsid w:val="0089742F"/>
    <w:rsid w:val="00996BF0"/>
    <w:rsid w:val="00A907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CB8DC"/>
  <w15:chartTrackingRefBased/>
  <w15:docId w15:val="{ED060450-1BF0-CF48-8645-EC68996C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D56"/>
    <w:rPr>
      <w:rFonts w:ascii="Cambria" w:eastAsia="Cambria"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96F13"/>
    <w:pPr>
      <w:tabs>
        <w:tab w:val="right" w:pos="5940"/>
        <w:tab w:val="right" w:pos="6030"/>
      </w:tabs>
      <w:ind w:hanging="90"/>
      <w:jc w:val="center"/>
    </w:pPr>
    <w:rPr>
      <w:rFonts w:ascii="Apple Chancery" w:eastAsia="Times" w:hAnsi="Apple Chancery"/>
      <w:b/>
      <w:sz w:val="32"/>
      <w:szCs w:val="20"/>
    </w:rPr>
  </w:style>
  <w:style w:type="character" w:customStyle="1" w:styleId="TitleChar">
    <w:name w:val="Title Char"/>
    <w:basedOn w:val="DefaultParagraphFont"/>
    <w:link w:val="Title"/>
    <w:rsid w:val="00296F13"/>
    <w:rPr>
      <w:rFonts w:ascii="Apple Chancery" w:eastAsia="Times" w:hAnsi="Apple Chancery" w:cs="Times New Roman"/>
      <w:b/>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Perrot</dc:creator>
  <cp:keywords/>
  <dc:description/>
  <cp:lastModifiedBy>Michael Hughes</cp:lastModifiedBy>
  <cp:revision>2</cp:revision>
  <dcterms:created xsi:type="dcterms:W3CDTF">2021-08-23T19:33:00Z</dcterms:created>
  <dcterms:modified xsi:type="dcterms:W3CDTF">2021-08-23T19:33:00Z</dcterms:modified>
</cp:coreProperties>
</file>